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0" w:rsidRPr="005557FA" w:rsidRDefault="005557FA" w:rsidP="00D22C03">
      <w:pPr>
        <w:pStyle w:val="berschrift1"/>
        <w:rPr>
          <w:lang w:val="en-GB"/>
        </w:rPr>
      </w:pPr>
      <w:r w:rsidRPr="005557FA">
        <w:rPr>
          <w:lang w:val="en-GB"/>
        </w:rPr>
        <w:t>The weight of the beehive as a measure for the activity of the bees</w:t>
      </w:r>
    </w:p>
    <w:p w:rsidR="005557FA" w:rsidRPr="005557FA" w:rsidRDefault="007B4F46" w:rsidP="005557FA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80340" distR="0" simplePos="0" relativeHeight="251674624" behindDoc="0" locked="0" layoutInCell="1" allowOverlap="1" wp14:anchorId="46926532" wp14:editId="7940F78B">
                <wp:simplePos x="0" y="0"/>
                <wp:positionH relativeFrom="column">
                  <wp:posOffset>4140835</wp:posOffset>
                </wp:positionH>
                <wp:positionV relativeFrom="paragraph">
                  <wp:posOffset>1377950</wp:posOffset>
                </wp:positionV>
                <wp:extent cx="1979930" cy="635"/>
                <wp:effectExtent l="0" t="0" r="1270" b="6350"/>
                <wp:wrapTight wrapText="left">
                  <wp:wrapPolygon edited="0">
                    <wp:start x="0" y="0"/>
                    <wp:lineTo x="0" y="19059"/>
                    <wp:lineTo x="21406" y="19059"/>
                    <wp:lineTo x="21406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4F46" w:rsidRPr="00F96E0E" w:rsidRDefault="005557FA" w:rsidP="007B4F46">
                            <w:pPr>
                              <w:pStyle w:val="Beschriftung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t>Fig</w:t>
                            </w:r>
                            <w:r w:rsidR="007B4F46">
                              <w:t xml:space="preserve">. </w:t>
                            </w:r>
                            <w:fldSimple w:instr=" SEQ Abb. \* ARABIC ">
                              <w:r w:rsidR="007B4F46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="007B4F46">
                              <w:t xml:space="preserve">: </w:t>
                            </w:r>
                            <w:proofErr w:type="spellStart"/>
                            <w:r>
                              <w:t>Bees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honeycomb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26.05pt;margin-top:108.5pt;width:155.9pt;height:.05pt;z-index:251674624;visibility:visible;mso-wrap-style:square;mso-wrap-distance-left:14.2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" stroked="f">
                <v:textbox style="mso-fit-shape-to-text:t" inset="0,0,0,0">
                  <w:txbxContent>
                    <w:p w:rsidR="007B4F46" w:rsidRPr="00F96E0E" w:rsidRDefault="005557FA" w:rsidP="007B4F46">
                      <w:pPr>
                        <w:pStyle w:val="Beschriftung"/>
                        <w:rPr>
                          <w:noProof/>
                          <w:sz w:val="20"/>
                        </w:rPr>
                      </w:pPr>
                      <w:r>
                        <w:t>Fig</w:t>
                      </w:r>
                      <w:r w:rsidR="007B4F46">
                        <w:t xml:space="preserve">. </w:t>
                      </w:r>
                      <w:fldSimple w:instr=" SEQ Abb. \* ARABIC ">
                        <w:r w:rsidR="007B4F46">
                          <w:rPr>
                            <w:noProof/>
                          </w:rPr>
                          <w:t>1</w:t>
                        </w:r>
                      </w:fldSimple>
                      <w:r w:rsidR="007B4F46">
                        <w:t xml:space="preserve">: </w:t>
                      </w:r>
                      <w:proofErr w:type="spellStart"/>
                      <w:r>
                        <w:t>Bees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honeycomb</w:t>
                      </w:r>
                      <w:proofErr w:type="spellEnd"/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AA1201">
        <w:rPr>
          <w:noProof/>
        </w:rPr>
        <w:drawing>
          <wp:anchor distT="0" distB="0" distL="180340" distR="0" simplePos="0" relativeHeight="251670528" behindDoc="1" locked="0" layoutInCell="1" allowOverlap="1" wp14:anchorId="4C657B2B" wp14:editId="6C32FB3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79930" cy="1320800"/>
            <wp:effectExtent l="0" t="0" r="1270" b="0"/>
            <wp:wrapTight wrapText="left">
              <wp:wrapPolygon edited="0">
                <wp:start x="0" y="0"/>
                <wp:lineTo x="0" y="21185"/>
                <wp:lineTo x="21406" y="21185"/>
                <wp:lineTo x="21406" y="0"/>
                <wp:lineTo x="0" y="0"/>
              </wp:wrapPolygon>
            </wp:wrapTight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bfl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7FA" w:rsidRPr="005557FA">
        <w:rPr>
          <w:noProof/>
          <w:lang w:val="en-GB"/>
        </w:rPr>
        <w:t xml:space="preserve">Bees are proverbially „hardworking“. </w:t>
      </w:r>
    </w:p>
    <w:p w:rsidR="00AA1201" w:rsidRPr="005557FA" w:rsidRDefault="005557FA" w:rsidP="005557FA">
      <w:pPr>
        <w:rPr>
          <w:lang w:val="en-GB"/>
        </w:rPr>
      </w:pPr>
      <w:r w:rsidRPr="005557FA">
        <w:rPr>
          <w:noProof/>
          <w:lang w:val="en-GB"/>
        </w:rPr>
        <w:t xml:space="preserve">But how can I find out more about bees and their activities </w:t>
      </w:r>
      <w:r>
        <w:rPr>
          <w:noProof/>
          <w:lang w:val="en-GB"/>
        </w:rPr>
        <w:t>with the help of</w:t>
      </w:r>
      <w:r w:rsidRPr="005557FA">
        <w:rPr>
          <w:noProof/>
          <w:lang w:val="en-GB"/>
        </w:rPr>
        <w:t xml:space="preserve"> the </w:t>
      </w:r>
      <w:r>
        <w:rPr>
          <w:noProof/>
          <w:lang w:val="en-GB"/>
        </w:rPr>
        <w:t>BeeBIT</w:t>
      </w:r>
      <w:r w:rsidRPr="005557FA">
        <w:rPr>
          <w:noProof/>
          <w:lang w:val="en-GB"/>
        </w:rPr>
        <w:t xml:space="preserve"> data?</w:t>
      </w:r>
    </w:p>
    <w:p w:rsidR="00AA1201" w:rsidRDefault="005557FA" w:rsidP="007B4F46">
      <w:pPr>
        <w:rPr>
          <w:lang w:val="en-GB"/>
        </w:rPr>
      </w:pPr>
      <w:r w:rsidRPr="005557FA">
        <w:rPr>
          <w:lang w:val="en-GB"/>
        </w:rPr>
        <w:t xml:space="preserve">We cannot answer this question directly by using the </w:t>
      </w:r>
      <w:proofErr w:type="spellStart"/>
      <w:r>
        <w:rPr>
          <w:lang w:val="en-GB"/>
        </w:rPr>
        <w:t>BeeBIT</w:t>
      </w:r>
      <w:proofErr w:type="spellEnd"/>
      <w:r w:rsidRPr="005557FA">
        <w:rPr>
          <w:lang w:val="en-GB"/>
        </w:rPr>
        <w:t xml:space="preserve"> data.</w:t>
      </w:r>
    </w:p>
    <w:p w:rsidR="005557FA" w:rsidRPr="005557FA" w:rsidRDefault="005557FA" w:rsidP="007B4F46">
      <w:pPr>
        <w:rPr>
          <w:lang w:val="en-GB"/>
        </w:rPr>
      </w:pPr>
      <w:r w:rsidRPr="005557FA">
        <w:rPr>
          <w:lang w:val="en-GB"/>
        </w:rPr>
        <w:t>However, weight of the beehives can be used as an indirect measure for the activity of the bees.</w:t>
      </w:r>
    </w:p>
    <w:p w:rsidR="007B4F46" w:rsidRPr="005557FA" w:rsidRDefault="005557FA" w:rsidP="007B4F46">
      <w:pPr>
        <w:pStyle w:val="berschrift2"/>
        <w:rPr>
          <w:lang w:val="en-GB"/>
        </w:rPr>
      </w:pPr>
      <w:r w:rsidRPr="005557FA">
        <w:rPr>
          <w:lang w:val="en-GB"/>
        </w:rPr>
        <w:t xml:space="preserve">How does the weight of the hive change when </w:t>
      </w:r>
      <w:r>
        <w:rPr>
          <w:lang w:val="en-GB"/>
        </w:rPr>
        <w:t xml:space="preserve">the </w:t>
      </w:r>
      <w:r w:rsidRPr="005557FA">
        <w:rPr>
          <w:lang w:val="en-GB"/>
        </w:rPr>
        <w:t>bees are active?</w:t>
      </w:r>
    </w:p>
    <w:p w:rsidR="007B4F46" w:rsidRPr="00DB0D41" w:rsidRDefault="005557FA" w:rsidP="007B4F46">
      <w:pPr>
        <w:pStyle w:val="berschrift3"/>
        <w:rPr>
          <w:lang w:val="en-GB"/>
        </w:rPr>
      </w:pPr>
      <w:r w:rsidRPr="00DB0D41">
        <w:rPr>
          <w:lang w:val="en-GB"/>
        </w:rPr>
        <w:t>Assumption</w:t>
      </w:r>
    </w:p>
    <w:p w:rsidR="007B4F46" w:rsidRPr="005557FA" w:rsidRDefault="007B4F46" w:rsidP="007B4F46">
      <w:pPr>
        <w:pStyle w:val="Leerzeile"/>
        <w:ind w:left="0"/>
        <w:rPr>
          <w:lang w:val="en-GB"/>
        </w:rPr>
      </w:pPr>
    </w:p>
    <w:p w:rsidR="007B4F46" w:rsidRPr="005557FA" w:rsidRDefault="007B4F46" w:rsidP="007B4F46">
      <w:pPr>
        <w:pStyle w:val="Leerzeile"/>
        <w:ind w:left="0"/>
        <w:rPr>
          <w:lang w:val="en-GB"/>
        </w:rPr>
      </w:pPr>
    </w:p>
    <w:p w:rsidR="007B4F46" w:rsidRPr="005557FA" w:rsidRDefault="005557FA" w:rsidP="007B4F46">
      <w:pPr>
        <w:rPr>
          <w:lang w:val="en-GB"/>
        </w:rPr>
      </w:pPr>
      <w:r w:rsidRPr="005557FA">
        <w:rPr>
          <w:lang w:val="en-GB"/>
        </w:rPr>
        <w:t>Check your assumption(s) by recording the change in weight of the hive during the course of a day.</w:t>
      </w:r>
    </w:p>
    <w:p w:rsidR="007B4F46" w:rsidRPr="005557FA" w:rsidRDefault="005557FA" w:rsidP="005557FA">
      <w:pPr>
        <w:pStyle w:val="Task"/>
        <w:rPr>
          <w:lang w:val="en-GB"/>
        </w:rPr>
      </w:pPr>
      <w:r w:rsidRPr="005557FA">
        <w:rPr>
          <w:lang w:val="en-GB"/>
        </w:rPr>
        <w:t xml:space="preserve">Choose location and time period of a day from the </w:t>
      </w:r>
      <w:proofErr w:type="spellStart"/>
      <w:r>
        <w:rPr>
          <w:lang w:val="en-GB"/>
        </w:rPr>
        <w:t>BeeBIT</w:t>
      </w:r>
      <w:proofErr w:type="spellEnd"/>
      <w:r w:rsidRPr="005557FA">
        <w:rPr>
          <w:lang w:val="en-GB"/>
        </w:rPr>
        <w:t xml:space="preserve"> data (e.g., AUT-Bie-6.08.2016, 21:00 </w:t>
      </w:r>
      <w:r>
        <w:rPr>
          <w:lang w:val="en-GB"/>
        </w:rPr>
        <w:t>–</w:t>
      </w:r>
      <w:r w:rsidRPr="005557FA">
        <w:rPr>
          <w:lang w:val="en-GB"/>
        </w:rPr>
        <w:t xml:space="preserve"> 09.06.2016, 23:00) and describe how the weight of the hive changes during this period.</w:t>
      </w:r>
    </w:p>
    <w:p w:rsidR="007B4F46" w:rsidRPr="005557FA" w:rsidRDefault="005557FA" w:rsidP="007B4F46">
      <w:pPr>
        <w:pStyle w:val="berschrift3"/>
        <w:rPr>
          <w:lang w:val="en-GB"/>
        </w:rPr>
      </w:pPr>
      <w:r w:rsidRPr="005557FA">
        <w:rPr>
          <w:lang w:val="en-GB"/>
        </w:rPr>
        <w:t>Observation</w:t>
      </w:r>
    </w:p>
    <w:p w:rsidR="007B4F46" w:rsidRPr="005557FA" w:rsidRDefault="007B4F46" w:rsidP="007B4F46">
      <w:pPr>
        <w:pStyle w:val="Leerzeile"/>
        <w:rPr>
          <w:lang w:val="en-GB"/>
        </w:rPr>
      </w:pPr>
    </w:p>
    <w:p w:rsidR="007B4F46" w:rsidRPr="005557FA" w:rsidRDefault="007B4F46" w:rsidP="007B4F46">
      <w:pPr>
        <w:pStyle w:val="Leerzeile"/>
        <w:rPr>
          <w:lang w:val="en-GB"/>
        </w:rPr>
      </w:pPr>
    </w:p>
    <w:p w:rsidR="007B4F46" w:rsidRPr="00117A80" w:rsidRDefault="007B4F46" w:rsidP="007B4F46">
      <w:pPr>
        <w:pStyle w:val="berschrift3"/>
      </w:pPr>
      <w:r w:rsidRPr="00117A80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01C1A66" wp14:editId="012D9F8A">
            <wp:simplePos x="0" y="0"/>
            <wp:positionH relativeFrom="column">
              <wp:posOffset>6232894</wp:posOffset>
            </wp:positionH>
            <wp:positionV relativeFrom="paragraph">
              <wp:posOffset>229840</wp:posOffset>
            </wp:positionV>
            <wp:extent cx="295275" cy="342900"/>
            <wp:effectExtent l="0" t="0" r="9525" b="0"/>
            <wp:wrapNone/>
            <wp:docPr id="6" name="Bild 1" descr="C:\Dokumente und Einstellungen\Manu\Eigene Dateien\Eigene Bilder\Microsoft Clip Organizer\j04344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Manu\Eigene Dateien\Eigene Bilder\Microsoft Clip Organizer\j0434403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7FA">
        <w:t>Explanation</w:t>
      </w:r>
    </w:p>
    <w:p w:rsidR="007B4F46" w:rsidRDefault="007B4F46" w:rsidP="007B4F46">
      <w:pPr>
        <w:pStyle w:val="Task"/>
      </w:pPr>
      <w:r>
        <w:t>Wie ist dieser Kurvenverlauf zu erklären?</w:t>
      </w:r>
    </w:p>
    <w:p w:rsidR="005557FA" w:rsidRPr="00DB0D41" w:rsidRDefault="005557FA" w:rsidP="005557FA">
      <w:pPr>
        <w:pStyle w:val="Leerzeile"/>
      </w:pPr>
    </w:p>
    <w:p w:rsidR="005557FA" w:rsidRPr="00DB0D41" w:rsidRDefault="005557FA" w:rsidP="005557FA">
      <w:pPr>
        <w:pStyle w:val="Leerzeile"/>
      </w:pPr>
    </w:p>
    <w:p w:rsidR="005557FA" w:rsidRPr="00DB0D41" w:rsidRDefault="005557FA" w:rsidP="005557FA">
      <w:pPr>
        <w:pStyle w:val="Leerzeile"/>
      </w:pPr>
    </w:p>
    <w:p w:rsidR="007B4F46" w:rsidRPr="00DB0D41" w:rsidRDefault="00497EA5" w:rsidP="007B4F46">
      <w:pPr>
        <w:pStyle w:val="Leerzeile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7F28293" wp14:editId="4D8802D0">
            <wp:simplePos x="0" y="0"/>
            <wp:positionH relativeFrom="column">
              <wp:posOffset>6233160</wp:posOffset>
            </wp:positionH>
            <wp:positionV relativeFrom="paragraph">
              <wp:posOffset>335915</wp:posOffset>
            </wp:positionV>
            <wp:extent cx="298450" cy="341630"/>
            <wp:effectExtent l="0" t="0" r="6350" b="127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F46" w:rsidRPr="005557FA" w:rsidRDefault="005557FA" w:rsidP="005557FA">
      <w:pPr>
        <w:pStyle w:val="Task"/>
        <w:rPr>
          <w:lang w:val="en-GB"/>
        </w:rPr>
      </w:pPr>
      <w:r w:rsidRPr="005557FA">
        <w:rPr>
          <w:lang w:val="en-GB"/>
        </w:rPr>
        <w:t>Check your assumptions! Did you expect that?</w:t>
      </w:r>
    </w:p>
    <w:p w:rsidR="007B4F46" w:rsidRPr="005557FA" w:rsidRDefault="007B4F46" w:rsidP="007B4F46">
      <w:pPr>
        <w:pStyle w:val="Leerzeile"/>
        <w:rPr>
          <w:lang w:val="en-GB"/>
        </w:rPr>
      </w:pPr>
    </w:p>
    <w:p w:rsidR="007B4F46" w:rsidRPr="005557FA" w:rsidRDefault="007B4F46" w:rsidP="007B4F46">
      <w:pPr>
        <w:pStyle w:val="Leerzeile"/>
        <w:rPr>
          <w:lang w:val="en-GB"/>
        </w:rPr>
      </w:pPr>
    </w:p>
    <w:p w:rsidR="007B4F46" w:rsidRPr="005557FA" w:rsidRDefault="007B4F46" w:rsidP="007B4F46">
      <w:pPr>
        <w:pStyle w:val="Leerzeile"/>
        <w:rPr>
          <w:lang w:val="en-GB"/>
        </w:rPr>
      </w:pPr>
    </w:p>
    <w:p w:rsidR="007B4F46" w:rsidRDefault="007B4F46" w:rsidP="007B4F46">
      <w:pPr>
        <w:keepNext/>
      </w:pPr>
      <w:r>
        <w:rPr>
          <w:noProof/>
        </w:rPr>
        <w:lastRenderedPageBreak/>
        <w:drawing>
          <wp:inline distT="0" distB="0" distL="0" distR="0" wp14:anchorId="2FBDFE39" wp14:editId="26CE9378">
            <wp:extent cx="6113255" cy="3568286"/>
            <wp:effectExtent l="0" t="0" r="190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08" cy="357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F46" w:rsidRPr="005557FA" w:rsidRDefault="005557FA" w:rsidP="005557FA">
      <w:pPr>
        <w:pStyle w:val="Beschriftung"/>
        <w:rPr>
          <w:lang w:val="en-GB"/>
        </w:rPr>
      </w:pPr>
      <w:proofErr w:type="gramStart"/>
      <w:r w:rsidRPr="005557FA">
        <w:rPr>
          <w:lang w:val="en-GB"/>
        </w:rPr>
        <w:t>Fig</w:t>
      </w:r>
      <w:r w:rsidR="007B4F46" w:rsidRPr="005557FA">
        <w:rPr>
          <w:lang w:val="en-GB"/>
        </w:rPr>
        <w:t>.</w:t>
      </w:r>
      <w:proofErr w:type="gramEnd"/>
      <w:r w:rsidR="007B4F46" w:rsidRPr="005557FA">
        <w:rPr>
          <w:lang w:val="en-GB"/>
        </w:rPr>
        <w:t xml:space="preserve"> </w:t>
      </w:r>
      <w:r w:rsidR="000C2CC7">
        <w:fldChar w:fldCharType="begin"/>
      </w:r>
      <w:r w:rsidR="000C2CC7" w:rsidRPr="005557FA">
        <w:rPr>
          <w:lang w:val="en-GB"/>
        </w:rPr>
        <w:instrText xml:space="preserve"> SEQ Abb. \* ARABIC </w:instrText>
      </w:r>
      <w:r w:rsidR="000C2CC7">
        <w:fldChar w:fldCharType="separate"/>
      </w:r>
      <w:r w:rsidR="007B4F46" w:rsidRPr="005557FA">
        <w:rPr>
          <w:noProof/>
          <w:lang w:val="en-GB"/>
        </w:rPr>
        <w:t>2</w:t>
      </w:r>
      <w:r w:rsidR="000C2CC7">
        <w:rPr>
          <w:noProof/>
        </w:rPr>
        <w:fldChar w:fldCharType="end"/>
      </w:r>
      <w:r w:rsidR="007B4F46" w:rsidRPr="005557FA">
        <w:rPr>
          <w:lang w:val="en-GB"/>
        </w:rPr>
        <w:t xml:space="preserve">: </w:t>
      </w:r>
      <w:r w:rsidRPr="005557FA">
        <w:rPr>
          <w:lang w:val="en-GB"/>
        </w:rPr>
        <w:t xml:space="preserve">The development of the weight of the hive 08.06.2016 (21:00) </w:t>
      </w:r>
      <w:r>
        <w:rPr>
          <w:lang w:val="en-GB"/>
        </w:rPr>
        <w:t>–</w:t>
      </w:r>
      <w:r w:rsidRPr="005557FA">
        <w:rPr>
          <w:lang w:val="en-GB"/>
        </w:rPr>
        <w:t xml:space="preserve"> 09.06.2016 (21:00) (Data from AUT-GSC 1)</w:t>
      </w:r>
    </w:p>
    <w:p w:rsidR="007B4F46" w:rsidRPr="005557FA" w:rsidRDefault="007B4F46" w:rsidP="007B4F46">
      <w:pPr>
        <w:pStyle w:val="berschrift3"/>
        <w:rPr>
          <w:lang w:val="en-GB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A659E0A" wp14:editId="476CA672">
            <wp:simplePos x="0" y="0"/>
            <wp:positionH relativeFrom="column">
              <wp:posOffset>6177073</wp:posOffset>
            </wp:positionH>
            <wp:positionV relativeFrom="paragraph">
              <wp:posOffset>307281</wp:posOffset>
            </wp:positionV>
            <wp:extent cx="295275" cy="342900"/>
            <wp:effectExtent l="0" t="0" r="9525" b="0"/>
            <wp:wrapNone/>
            <wp:docPr id="10" name="Bild 1" descr="C:\Dokumente und Einstellungen\Manu\Eigene Dateien\Eigene Bilder\Microsoft Clip Organizer\j04344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Manu\Eigene Dateien\Eigene Bilder\Microsoft Clip Organizer\j0434403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7FA" w:rsidRPr="005557FA">
        <w:rPr>
          <w:lang w:val="en-GB"/>
        </w:rPr>
        <w:t xml:space="preserve"> </w:t>
      </w:r>
      <w:r w:rsidR="005557FA" w:rsidRPr="005557FA">
        <w:rPr>
          <w:noProof/>
          <w:sz w:val="24"/>
          <w:szCs w:val="24"/>
          <w:lang w:val="en-GB"/>
        </w:rPr>
        <w:t>Additional task pertaining to the diagram</w:t>
      </w:r>
    </w:p>
    <w:p w:rsidR="005557FA" w:rsidRPr="00DB0D41" w:rsidRDefault="005557FA" w:rsidP="00497EA5">
      <w:pPr>
        <w:pStyle w:val="Task"/>
        <w:jc w:val="left"/>
        <w:rPr>
          <w:lang w:val="en-GB"/>
        </w:rPr>
      </w:pPr>
      <w:r>
        <w:rPr>
          <w:lang w:val="en"/>
        </w:rPr>
        <w:t>What is the total weight carried by bees on this day?</w:t>
      </w:r>
    </w:p>
    <w:p w:rsidR="005557FA" w:rsidRPr="005557FA" w:rsidRDefault="005557FA" w:rsidP="005557FA">
      <w:pPr>
        <w:pStyle w:val="Hintwithintask"/>
        <w:rPr>
          <w:lang w:val="en-GB"/>
        </w:rPr>
      </w:pPr>
      <w:r>
        <w:rPr>
          <w:lang w:val="en-GB"/>
        </w:rPr>
        <w:t xml:space="preserve">Hint </w:t>
      </w:r>
      <w:r w:rsidRPr="005557FA">
        <w:rPr>
          <w:lang w:val="en-GB"/>
        </w:rPr>
        <w:t>1:</w:t>
      </w:r>
      <w:r>
        <w:rPr>
          <w:lang w:val="en-GB"/>
        </w:rPr>
        <w:tab/>
      </w:r>
      <w:r w:rsidRPr="005557FA">
        <w:rPr>
          <w:lang w:val="en-GB"/>
        </w:rPr>
        <w:t xml:space="preserve">Ponder: Weight of the hive decreases as many bees leave their hive. </w:t>
      </w:r>
    </w:p>
    <w:p w:rsidR="005557FA" w:rsidRPr="005557FA" w:rsidRDefault="005557FA" w:rsidP="005557FA">
      <w:pPr>
        <w:pStyle w:val="Hintwithintask"/>
        <w:rPr>
          <w:lang w:val="en-GB"/>
        </w:rPr>
      </w:pPr>
      <w:r>
        <w:rPr>
          <w:lang w:val="en-GB"/>
        </w:rPr>
        <w:t>Hint</w:t>
      </w:r>
      <w:r w:rsidRPr="005557FA">
        <w:rPr>
          <w:lang w:val="en-GB"/>
        </w:rPr>
        <w:t xml:space="preserve"> 2:</w:t>
      </w:r>
      <w:r>
        <w:rPr>
          <w:lang w:val="en-GB"/>
        </w:rPr>
        <w:tab/>
      </w:r>
      <w:r w:rsidRPr="005557FA">
        <w:rPr>
          <w:lang w:val="en-GB"/>
        </w:rPr>
        <w:t xml:space="preserve">Worker bees are </w:t>
      </w:r>
      <w:r>
        <w:rPr>
          <w:lang w:val="en-GB"/>
        </w:rPr>
        <w:t>“</w:t>
      </w:r>
      <w:proofErr w:type="gramStart"/>
      <w:r w:rsidRPr="005557FA">
        <w:rPr>
          <w:lang w:val="en-GB"/>
        </w:rPr>
        <w:t>hardworking</w:t>
      </w:r>
      <w:proofErr w:type="gramEnd"/>
      <w:r>
        <w:rPr>
          <w:lang w:val="en-GB"/>
        </w:rPr>
        <w:t>”</w:t>
      </w:r>
      <w:r w:rsidRPr="005557FA">
        <w:rPr>
          <w:lang w:val="en-GB"/>
        </w:rPr>
        <w:t xml:space="preserve">. They constantly carry pollen and nectar to the hive. </w:t>
      </w:r>
    </w:p>
    <w:p w:rsidR="00AA1201" w:rsidRDefault="005557FA" w:rsidP="005557FA">
      <w:pPr>
        <w:pStyle w:val="Hintwithintask"/>
        <w:rPr>
          <w:lang w:val="en-GB"/>
        </w:rPr>
      </w:pPr>
      <w:r>
        <w:rPr>
          <w:lang w:val="en-GB"/>
        </w:rPr>
        <w:t xml:space="preserve">Hint </w:t>
      </w:r>
      <w:r w:rsidRPr="005557FA">
        <w:rPr>
          <w:lang w:val="en-GB"/>
        </w:rPr>
        <w:t>3:</w:t>
      </w:r>
      <w:r>
        <w:rPr>
          <w:lang w:val="en-GB"/>
        </w:rPr>
        <w:tab/>
      </w:r>
      <w:r w:rsidRPr="005557FA">
        <w:rPr>
          <w:lang w:val="en-GB"/>
        </w:rPr>
        <w:t>Compare the weight of a hive at the same time on two consecutive days.</w:t>
      </w:r>
    </w:p>
    <w:sectPr w:rsidR="00AA1201" w:rsidSect="00484C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CE" w:rsidRDefault="00F151CE" w:rsidP="00721210">
      <w:pPr>
        <w:spacing w:before="0" w:line="240" w:lineRule="auto"/>
      </w:pPr>
      <w:r>
        <w:separator/>
      </w:r>
    </w:p>
  </w:endnote>
  <w:endnote w:type="continuationSeparator" w:id="0">
    <w:p w:rsidR="00F151CE" w:rsidRDefault="00F151CE" w:rsidP="00721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F" w:rsidRDefault="00124E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F" w:rsidRDefault="00124E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09" w:rsidRPr="00497EA5" w:rsidRDefault="00497EA5" w:rsidP="00497EA5">
    <w:pPr>
      <w:pStyle w:val="Fuzeile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089252E5" wp14:editId="7082CBBE">
          <wp:simplePos x="0" y="0"/>
          <wp:positionH relativeFrom="column">
            <wp:posOffset>4780378</wp:posOffset>
          </wp:positionH>
          <wp:positionV relativeFrom="paragraph">
            <wp:posOffset>-86360</wp:posOffset>
          </wp:positionV>
          <wp:extent cx="1342800" cy="280800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 Didakt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64CF2CD6" wp14:editId="7AF7EE79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  <w:t xml:space="preserve">                                   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CE" w:rsidRDefault="00F151CE" w:rsidP="00721210">
      <w:pPr>
        <w:spacing w:before="0" w:line="240" w:lineRule="auto"/>
      </w:pPr>
      <w:r>
        <w:separator/>
      </w:r>
    </w:p>
  </w:footnote>
  <w:footnote w:type="continuationSeparator" w:id="0">
    <w:p w:rsidR="00F151CE" w:rsidRDefault="00F151CE" w:rsidP="007212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F" w:rsidRDefault="00124E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F" w:rsidRDefault="00124E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F" w:rsidRDefault="0015558F" w:rsidP="005614FF">
    <w:pPr>
      <w:pStyle w:val="Titel"/>
      <w:tabs>
        <w:tab w:val="left" w:pos="8915"/>
        <w:tab w:val="right" w:pos="9638"/>
      </w:tabs>
    </w:pPr>
    <w:r w:rsidRPr="00721210">
      <w:drawing>
        <wp:anchor distT="0" distB="0" distL="114300" distR="114300" simplePos="0" relativeHeight="251661312" behindDoc="1" locked="0" layoutInCell="0" allowOverlap="1" wp14:anchorId="1AB20A04" wp14:editId="3B36F838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800" cy="532800"/>
          <wp:effectExtent l="0" t="0" r="381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0D41">
      <w:t>Bee</w:t>
    </w:r>
    <w:bookmarkStart w:id="0" w:name="_GoBack"/>
    <w:bookmarkEnd w:id="0"/>
    <w:r w:rsidR="00DB0D41">
      <w:t xml:space="preserve"> Activity and beehive Weight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BCB"/>
    <w:multiLevelType w:val="multilevel"/>
    <w:tmpl w:val="786C5FF6"/>
    <w:styleLink w:val="BeeBitListe"/>
    <w:lvl w:ilvl="0">
      <w:start w:val="1"/>
      <w:numFmt w:val="decimal"/>
      <w:pStyle w:val="Task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B9A5414"/>
    <w:multiLevelType w:val="hybridMultilevel"/>
    <w:tmpl w:val="8C9EEBDA"/>
    <w:lvl w:ilvl="0" w:tplc="841E0202">
      <w:start w:val="1"/>
      <w:numFmt w:val="bullet"/>
      <w:pStyle w:val="Lsungen-Punkte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1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linkStyles/>
  <w:defaultTabStop w:val="425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3C"/>
    <w:rsid w:val="000074D4"/>
    <w:rsid w:val="00007AFA"/>
    <w:rsid w:val="00031DBF"/>
    <w:rsid w:val="00041971"/>
    <w:rsid w:val="00090CFF"/>
    <w:rsid w:val="000932EC"/>
    <w:rsid w:val="000960B1"/>
    <w:rsid w:val="000A36A2"/>
    <w:rsid w:val="000C2CC7"/>
    <w:rsid w:val="000E5DA4"/>
    <w:rsid w:val="000F21AF"/>
    <w:rsid w:val="001134F5"/>
    <w:rsid w:val="00117E93"/>
    <w:rsid w:val="00124E8F"/>
    <w:rsid w:val="00137FBB"/>
    <w:rsid w:val="0014184D"/>
    <w:rsid w:val="0015558F"/>
    <w:rsid w:val="00155ADC"/>
    <w:rsid w:val="0016333F"/>
    <w:rsid w:val="00165358"/>
    <w:rsid w:val="001740CD"/>
    <w:rsid w:val="00177CEA"/>
    <w:rsid w:val="00181C57"/>
    <w:rsid w:val="001846DD"/>
    <w:rsid w:val="001943C6"/>
    <w:rsid w:val="00194D64"/>
    <w:rsid w:val="00197A15"/>
    <w:rsid w:val="001E65EC"/>
    <w:rsid w:val="00214C81"/>
    <w:rsid w:val="00267D69"/>
    <w:rsid w:val="002871D5"/>
    <w:rsid w:val="002B3DF5"/>
    <w:rsid w:val="002B58BF"/>
    <w:rsid w:val="002C76F4"/>
    <w:rsid w:val="002D37B9"/>
    <w:rsid w:val="002D483C"/>
    <w:rsid w:val="00312F9A"/>
    <w:rsid w:val="003157B4"/>
    <w:rsid w:val="00337BA7"/>
    <w:rsid w:val="00340782"/>
    <w:rsid w:val="00350AF2"/>
    <w:rsid w:val="003A6DBE"/>
    <w:rsid w:val="003B0BFD"/>
    <w:rsid w:val="003B1B2A"/>
    <w:rsid w:val="003D6B57"/>
    <w:rsid w:val="003D6BD9"/>
    <w:rsid w:val="003E611D"/>
    <w:rsid w:val="004002C0"/>
    <w:rsid w:val="00401D2C"/>
    <w:rsid w:val="00402CB0"/>
    <w:rsid w:val="00477034"/>
    <w:rsid w:val="00484961"/>
    <w:rsid w:val="00484C75"/>
    <w:rsid w:val="00497EA5"/>
    <w:rsid w:val="004A654C"/>
    <w:rsid w:val="004B0DEF"/>
    <w:rsid w:val="004B1D36"/>
    <w:rsid w:val="004C262F"/>
    <w:rsid w:val="004D6FE6"/>
    <w:rsid w:val="004E23F8"/>
    <w:rsid w:val="004F31EF"/>
    <w:rsid w:val="00502712"/>
    <w:rsid w:val="005335EF"/>
    <w:rsid w:val="005451FD"/>
    <w:rsid w:val="00550D40"/>
    <w:rsid w:val="00553C6B"/>
    <w:rsid w:val="005557FA"/>
    <w:rsid w:val="00556865"/>
    <w:rsid w:val="00556D5F"/>
    <w:rsid w:val="005609D2"/>
    <w:rsid w:val="005614FF"/>
    <w:rsid w:val="005715D5"/>
    <w:rsid w:val="00575D95"/>
    <w:rsid w:val="005804F5"/>
    <w:rsid w:val="005C716A"/>
    <w:rsid w:val="00617D3E"/>
    <w:rsid w:val="00620634"/>
    <w:rsid w:val="00632AD6"/>
    <w:rsid w:val="00686726"/>
    <w:rsid w:val="00695BCD"/>
    <w:rsid w:val="006A69B1"/>
    <w:rsid w:val="006B21C7"/>
    <w:rsid w:val="006C000B"/>
    <w:rsid w:val="006E0EEC"/>
    <w:rsid w:val="006F6219"/>
    <w:rsid w:val="00721210"/>
    <w:rsid w:val="00721AEA"/>
    <w:rsid w:val="00734C32"/>
    <w:rsid w:val="00736507"/>
    <w:rsid w:val="0074417E"/>
    <w:rsid w:val="00783282"/>
    <w:rsid w:val="00793B4D"/>
    <w:rsid w:val="007A4885"/>
    <w:rsid w:val="007A62E0"/>
    <w:rsid w:val="007A7139"/>
    <w:rsid w:val="007B4F46"/>
    <w:rsid w:val="007D48E2"/>
    <w:rsid w:val="007D53DA"/>
    <w:rsid w:val="0082170C"/>
    <w:rsid w:val="00850CF3"/>
    <w:rsid w:val="00852A7E"/>
    <w:rsid w:val="00866492"/>
    <w:rsid w:val="00870AA0"/>
    <w:rsid w:val="00895EF1"/>
    <w:rsid w:val="008B39E1"/>
    <w:rsid w:val="008B3F9F"/>
    <w:rsid w:val="008B4FAA"/>
    <w:rsid w:val="008D1320"/>
    <w:rsid w:val="00923211"/>
    <w:rsid w:val="009372E5"/>
    <w:rsid w:val="009478D1"/>
    <w:rsid w:val="00953B7D"/>
    <w:rsid w:val="00977A3E"/>
    <w:rsid w:val="009951E9"/>
    <w:rsid w:val="009A5090"/>
    <w:rsid w:val="009C2798"/>
    <w:rsid w:val="009C3479"/>
    <w:rsid w:val="009E15AB"/>
    <w:rsid w:val="009E52F2"/>
    <w:rsid w:val="009E58D0"/>
    <w:rsid w:val="00A131A3"/>
    <w:rsid w:val="00A308CE"/>
    <w:rsid w:val="00A40AA9"/>
    <w:rsid w:val="00A51D2C"/>
    <w:rsid w:val="00A62945"/>
    <w:rsid w:val="00A70956"/>
    <w:rsid w:val="00A71D22"/>
    <w:rsid w:val="00A76252"/>
    <w:rsid w:val="00A8449F"/>
    <w:rsid w:val="00AA1201"/>
    <w:rsid w:val="00AA2599"/>
    <w:rsid w:val="00AC450C"/>
    <w:rsid w:val="00AC6927"/>
    <w:rsid w:val="00AE1F3B"/>
    <w:rsid w:val="00AF0D09"/>
    <w:rsid w:val="00B17D26"/>
    <w:rsid w:val="00B6376A"/>
    <w:rsid w:val="00B70CE8"/>
    <w:rsid w:val="00B7330E"/>
    <w:rsid w:val="00B734EB"/>
    <w:rsid w:val="00B86409"/>
    <w:rsid w:val="00BB50B7"/>
    <w:rsid w:val="00BB5297"/>
    <w:rsid w:val="00BD607B"/>
    <w:rsid w:val="00BE368B"/>
    <w:rsid w:val="00BE5EA6"/>
    <w:rsid w:val="00BF6B98"/>
    <w:rsid w:val="00C02C3F"/>
    <w:rsid w:val="00C04724"/>
    <w:rsid w:val="00C17504"/>
    <w:rsid w:val="00C26E39"/>
    <w:rsid w:val="00C302D4"/>
    <w:rsid w:val="00C3682A"/>
    <w:rsid w:val="00C41BC4"/>
    <w:rsid w:val="00C430AD"/>
    <w:rsid w:val="00C66F9D"/>
    <w:rsid w:val="00C952C1"/>
    <w:rsid w:val="00CC0826"/>
    <w:rsid w:val="00CE1F0D"/>
    <w:rsid w:val="00CF1F14"/>
    <w:rsid w:val="00CF5AEB"/>
    <w:rsid w:val="00D0245A"/>
    <w:rsid w:val="00D159F3"/>
    <w:rsid w:val="00D22C03"/>
    <w:rsid w:val="00D37B32"/>
    <w:rsid w:val="00D56FE9"/>
    <w:rsid w:val="00D711E7"/>
    <w:rsid w:val="00D84D7D"/>
    <w:rsid w:val="00D93156"/>
    <w:rsid w:val="00DB0D41"/>
    <w:rsid w:val="00DC3608"/>
    <w:rsid w:val="00DC5E05"/>
    <w:rsid w:val="00DD5A1F"/>
    <w:rsid w:val="00DE7544"/>
    <w:rsid w:val="00E40C3C"/>
    <w:rsid w:val="00E433E5"/>
    <w:rsid w:val="00E56C98"/>
    <w:rsid w:val="00E63E78"/>
    <w:rsid w:val="00EA53EB"/>
    <w:rsid w:val="00EC162A"/>
    <w:rsid w:val="00ED01A9"/>
    <w:rsid w:val="00ED7DFD"/>
    <w:rsid w:val="00EF3960"/>
    <w:rsid w:val="00F0037A"/>
    <w:rsid w:val="00F06108"/>
    <w:rsid w:val="00F071D3"/>
    <w:rsid w:val="00F148BF"/>
    <w:rsid w:val="00F151CE"/>
    <w:rsid w:val="00F23AFE"/>
    <w:rsid w:val="00F55AA8"/>
    <w:rsid w:val="00F77C01"/>
    <w:rsid w:val="00F800DE"/>
    <w:rsid w:val="00F90ACA"/>
    <w:rsid w:val="00FA1F81"/>
    <w:rsid w:val="00FB227C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E8F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124E8F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124E8F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4E8F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124E8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24E8F"/>
  </w:style>
  <w:style w:type="paragraph" w:styleId="Titel">
    <w:name w:val="Title"/>
    <w:aliases w:val="unit,Unterrichtseinheit"/>
    <w:basedOn w:val="Standard"/>
    <w:next w:val="berschrift1"/>
    <w:link w:val="TitelZchn"/>
    <w:uiPriority w:val="10"/>
    <w:qFormat/>
    <w:rsid w:val="00124E8F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it Zchn,Unterrichtseinheit Zchn"/>
    <w:basedOn w:val="Absatz-Standardschriftart"/>
    <w:link w:val="Titel"/>
    <w:uiPriority w:val="10"/>
    <w:rsid w:val="00124E8F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124E8F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124E8F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124E8F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124E8F"/>
    <w:pPr>
      <w:numPr>
        <w:numId w:val="1"/>
      </w:numPr>
    </w:pPr>
  </w:style>
  <w:style w:type="paragraph" w:customStyle="1" w:styleId="Hint">
    <w:name w:val="Hint"/>
    <w:aliases w:val="Hinweis"/>
    <w:basedOn w:val="Standard"/>
    <w:next w:val="Task"/>
    <w:qFormat/>
    <w:rsid w:val="00124E8F"/>
    <w:pPr>
      <w:spacing w:before="180" w:after="180"/>
      <w:ind w:left="1701" w:hanging="1701"/>
    </w:pPr>
  </w:style>
  <w:style w:type="paragraph" w:customStyle="1" w:styleId="Task-sub">
    <w:name w:val="Task - sub"/>
    <w:aliases w:val="Aufgabenunterschritt"/>
    <w:basedOn w:val="Standard"/>
    <w:qFormat/>
    <w:rsid w:val="00124E8F"/>
    <w:pPr>
      <w:tabs>
        <w:tab w:val="left" w:pos="1701"/>
      </w:tabs>
      <w:spacing w:before="60"/>
      <w:ind w:left="425"/>
    </w:p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124E8F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124E8F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124E8F"/>
    <w:pPr>
      <w:numPr>
        <w:ilvl w:val="1"/>
        <w:numId w:val="1"/>
      </w:numPr>
      <w:spacing w:before="60"/>
    </w:pPr>
  </w:style>
  <w:style w:type="paragraph" w:customStyle="1" w:styleId="Task">
    <w:name w:val="Task"/>
    <w:aliases w:val="Aufgabenschritt"/>
    <w:basedOn w:val="Standard"/>
    <w:next w:val="Lsungen"/>
    <w:qFormat/>
    <w:rsid w:val="00124E8F"/>
    <w:pPr>
      <w:numPr>
        <w:numId w:val="1"/>
      </w:numPr>
    </w:pPr>
  </w:style>
  <w:style w:type="paragraph" w:customStyle="1" w:styleId="Hintwithintask">
    <w:name w:val="Hint (within task)"/>
    <w:aliases w:val="Hinweis (Aufgabenschritt)"/>
    <w:basedOn w:val="Standard"/>
    <w:qFormat/>
    <w:rsid w:val="00124E8F"/>
    <w:pPr>
      <w:spacing w:before="60"/>
      <w:ind w:left="1701" w:hanging="1276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24E8F"/>
    <w:rPr>
      <w:rFonts w:ascii="Verdana" w:eastAsiaTheme="majorEastAsia" w:hAnsi="Verdana" w:cstheme="majorBidi"/>
      <w:b/>
      <w:bCs/>
      <w:sz w:val="20"/>
    </w:r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Task"/>
    <w:qFormat/>
    <w:rsid w:val="00124E8F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124E8F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124E8F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124E8F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124E8F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Solution-code">
    <w:name w:val="Solution - code"/>
    <w:aliases w:val="Lösungen Code"/>
    <w:basedOn w:val="Lsungen"/>
    <w:next w:val="Lsungen"/>
    <w:qFormat/>
    <w:rsid w:val="00124E8F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Task"/>
    <w:qFormat/>
    <w:rsid w:val="00124E8F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124E8F"/>
    <w:pPr>
      <w:numPr>
        <w:numId w:val="9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124E8F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table" w:styleId="Tabellenraster">
    <w:name w:val="Table Grid"/>
    <w:basedOn w:val="NormaleTabelle"/>
    <w:uiPriority w:val="59"/>
    <w:rsid w:val="00124E8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7EA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EA5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97EA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EA5"/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7FA"/>
    <w:rPr>
      <w:rFonts w:ascii="Tahoma" w:hAnsi="Tahoma" w:cs="Tahoma"/>
      <w:sz w:val="16"/>
      <w:szCs w:val="16"/>
    </w:rPr>
  </w:style>
  <w:style w:type="paragraph" w:customStyle="1" w:styleId="Code">
    <w:name w:val="Code"/>
    <w:basedOn w:val="Solution-code"/>
    <w:rsid w:val="00124E8F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E8F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124E8F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124E8F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4E8F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124E8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24E8F"/>
  </w:style>
  <w:style w:type="paragraph" w:styleId="Titel">
    <w:name w:val="Title"/>
    <w:aliases w:val="unit,Unterrichtseinheit"/>
    <w:basedOn w:val="Standard"/>
    <w:next w:val="berschrift1"/>
    <w:link w:val="TitelZchn"/>
    <w:uiPriority w:val="10"/>
    <w:qFormat/>
    <w:rsid w:val="00124E8F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it Zchn,Unterrichtseinheit Zchn"/>
    <w:basedOn w:val="Absatz-Standardschriftart"/>
    <w:link w:val="Titel"/>
    <w:uiPriority w:val="10"/>
    <w:rsid w:val="00124E8F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124E8F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124E8F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124E8F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124E8F"/>
    <w:pPr>
      <w:numPr>
        <w:numId w:val="1"/>
      </w:numPr>
    </w:pPr>
  </w:style>
  <w:style w:type="paragraph" w:customStyle="1" w:styleId="Hint">
    <w:name w:val="Hint"/>
    <w:aliases w:val="Hinweis"/>
    <w:basedOn w:val="Standard"/>
    <w:next w:val="Task"/>
    <w:qFormat/>
    <w:rsid w:val="00124E8F"/>
    <w:pPr>
      <w:spacing w:before="180" w:after="180"/>
      <w:ind w:left="1701" w:hanging="1701"/>
    </w:pPr>
  </w:style>
  <w:style w:type="paragraph" w:customStyle="1" w:styleId="Task-sub">
    <w:name w:val="Task - sub"/>
    <w:aliases w:val="Aufgabenunterschritt"/>
    <w:basedOn w:val="Standard"/>
    <w:qFormat/>
    <w:rsid w:val="00124E8F"/>
    <w:pPr>
      <w:tabs>
        <w:tab w:val="left" w:pos="1701"/>
      </w:tabs>
      <w:spacing w:before="60"/>
      <w:ind w:left="425"/>
    </w:p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124E8F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124E8F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124E8F"/>
    <w:pPr>
      <w:numPr>
        <w:ilvl w:val="1"/>
        <w:numId w:val="1"/>
      </w:numPr>
      <w:spacing w:before="60"/>
    </w:pPr>
  </w:style>
  <w:style w:type="paragraph" w:customStyle="1" w:styleId="Task">
    <w:name w:val="Task"/>
    <w:aliases w:val="Aufgabenschritt"/>
    <w:basedOn w:val="Standard"/>
    <w:next w:val="Lsungen"/>
    <w:qFormat/>
    <w:rsid w:val="00124E8F"/>
    <w:pPr>
      <w:numPr>
        <w:numId w:val="1"/>
      </w:numPr>
    </w:pPr>
  </w:style>
  <w:style w:type="paragraph" w:customStyle="1" w:styleId="Hintwithintask">
    <w:name w:val="Hint (within task)"/>
    <w:aliases w:val="Hinweis (Aufgabenschritt)"/>
    <w:basedOn w:val="Standard"/>
    <w:qFormat/>
    <w:rsid w:val="00124E8F"/>
    <w:pPr>
      <w:spacing w:before="60"/>
      <w:ind w:left="1701" w:hanging="1276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24E8F"/>
    <w:rPr>
      <w:rFonts w:ascii="Verdana" w:eastAsiaTheme="majorEastAsia" w:hAnsi="Verdana" w:cstheme="majorBidi"/>
      <w:b/>
      <w:bCs/>
      <w:sz w:val="20"/>
    </w:r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Task"/>
    <w:qFormat/>
    <w:rsid w:val="00124E8F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124E8F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124E8F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124E8F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124E8F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Solution-code">
    <w:name w:val="Solution - code"/>
    <w:aliases w:val="Lösungen Code"/>
    <w:basedOn w:val="Lsungen"/>
    <w:next w:val="Lsungen"/>
    <w:qFormat/>
    <w:rsid w:val="00124E8F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Task"/>
    <w:qFormat/>
    <w:rsid w:val="00124E8F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124E8F"/>
    <w:pPr>
      <w:numPr>
        <w:numId w:val="9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124E8F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table" w:styleId="Tabellenraster">
    <w:name w:val="Table Grid"/>
    <w:basedOn w:val="NormaleTabelle"/>
    <w:uiPriority w:val="59"/>
    <w:rsid w:val="00124E8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7EA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EA5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97EA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EA5"/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7FA"/>
    <w:rPr>
      <w:rFonts w:ascii="Tahoma" w:hAnsi="Tahoma" w:cs="Tahoma"/>
      <w:sz w:val="16"/>
      <w:szCs w:val="16"/>
    </w:rPr>
  </w:style>
  <w:style w:type="paragraph" w:customStyle="1" w:styleId="Code">
    <w:name w:val="Code"/>
    <w:basedOn w:val="Solution-code"/>
    <w:rsid w:val="00124E8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europafels\BeeBIT\BeeB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2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7</cp:revision>
  <cp:lastPrinted>2016-12-08T15:21:00Z</cp:lastPrinted>
  <dcterms:created xsi:type="dcterms:W3CDTF">2017-03-17T18:41:00Z</dcterms:created>
  <dcterms:modified xsi:type="dcterms:W3CDTF">2017-04-18T15:45:00Z</dcterms:modified>
</cp:coreProperties>
</file>