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0" w:rsidRDefault="00BA2CA0" w:rsidP="00BA2C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DE"/>
        </w:rPr>
        <w:drawing>
          <wp:inline distT="0" distB="0" distL="0" distR="0" wp14:anchorId="5C0C57BE" wp14:editId="608EFFFE">
            <wp:extent cx="3763645" cy="5677535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23" w:rsidRPr="00BA2CA0" w:rsidRDefault="00BA2CA0" w:rsidP="00BA2CA0">
      <w:pPr>
        <w:rPr>
          <w:rFonts w:ascii="Verdana" w:hAnsi="Verdana"/>
          <w:sz w:val="16"/>
          <w:szCs w:val="16"/>
        </w:rPr>
      </w:pPr>
      <w:r w:rsidRPr="0068243B">
        <w:rPr>
          <w:rFonts w:ascii="Verdana" w:hAnsi="Verdana"/>
          <w:sz w:val="16"/>
          <w:szCs w:val="16"/>
        </w:rPr>
        <w:t>Abb</w:t>
      </w:r>
      <w:r>
        <w:rPr>
          <w:rFonts w:ascii="Verdana" w:hAnsi="Verdana"/>
          <w:sz w:val="16"/>
          <w:szCs w:val="16"/>
        </w:rPr>
        <w:t>.</w:t>
      </w:r>
      <w:r w:rsidRPr="0068243B">
        <w:rPr>
          <w:rFonts w:ascii="Verdana" w:hAnsi="Verdana"/>
          <w:sz w:val="16"/>
          <w:szCs w:val="16"/>
        </w:rPr>
        <w:t xml:space="preserve"> 1: Vom Ei zur Biene</w:t>
      </w:r>
      <w:r>
        <w:rPr>
          <w:rFonts w:ascii="Verdana" w:hAnsi="Verdana"/>
          <w:sz w:val="16"/>
          <w:szCs w:val="16"/>
        </w:rPr>
        <w:t xml:space="preserve"> (nach </w:t>
      </w:r>
      <w:proofErr w:type="spellStart"/>
      <w:r>
        <w:rPr>
          <w:rFonts w:ascii="Verdana" w:hAnsi="Verdana"/>
          <w:sz w:val="16"/>
          <w:szCs w:val="16"/>
        </w:rPr>
        <w:t>Bentzien</w:t>
      </w:r>
      <w:proofErr w:type="spellEnd"/>
      <w:r>
        <w:rPr>
          <w:rFonts w:ascii="Verdana" w:hAnsi="Verdana"/>
          <w:sz w:val="16"/>
          <w:szCs w:val="16"/>
        </w:rPr>
        <w:t>, 2014, verändert)</w:t>
      </w:r>
      <w:r>
        <w:rPr>
          <w:rStyle w:val="Funotenzeichen"/>
          <w:rFonts w:ascii="Verdana" w:hAnsi="Verdana"/>
          <w:szCs w:val="16"/>
        </w:rPr>
        <w:footnoteReference w:id="1"/>
      </w:r>
    </w:p>
    <w:sectPr w:rsidR="00596323" w:rsidRPr="00BA2CA0" w:rsidSect="008B3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02" w:rsidRDefault="00135A02" w:rsidP="00721210">
      <w:pPr>
        <w:spacing w:line="240" w:lineRule="auto"/>
      </w:pPr>
      <w:r>
        <w:separator/>
      </w:r>
    </w:p>
  </w:endnote>
  <w:endnote w:type="continuationSeparator" w:id="0">
    <w:p w:rsidR="00135A02" w:rsidRDefault="00135A02" w:rsidP="00721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A0" w:rsidRDefault="00BA2C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A0" w:rsidRDefault="00BA2C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2F0068" w:rsidRDefault="002F0068" w:rsidP="002F0068">
    <w:pPr>
      <w:tabs>
        <w:tab w:val="center" w:pos="4536"/>
        <w:tab w:val="right" w:pos="9072"/>
      </w:tabs>
      <w:spacing w:line="240" w:lineRule="auto"/>
      <w:jc w:val="center"/>
      <w:rPr>
        <w:sz w:val="16"/>
        <w:szCs w:val="16"/>
      </w:rPr>
    </w:pPr>
    <w:r w:rsidRPr="004A3B11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7EE74E4" wp14:editId="32071AF5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B11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5A1F175" wp14:editId="40B90825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B11"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02" w:rsidRDefault="00135A02" w:rsidP="00721210">
      <w:pPr>
        <w:spacing w:line="240" w:lineRule="auto"/>
      </w:pPr>
      <w:r>
        <w:separator/>
      </w:r>
    </w:p>
  </w:footnote>
  <w:footnote w:type="continuationSeparator" w:id="0">
    <w:p w:rsidR="00135A02" w:rsidRDefault="00135A02" w:rsidP="00721210">
      <w:pPr>
        <w:spacing w:line="240" w:lineRule="auto"/>
      </w:pPr>
      <w:r>
        <w:continuationSeparator/>
      </w:r>
    </w:p>
  </w:footnote>
  <w:footnote w:id="1">
    <w:p w:rsidR="00BA2CA0" w:rsidRDefault="00BA2CA0"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 w:rsidRPr="00BA2CA0">
        <w:t>Bentzien</w:t>
      </w:r>
      <w:proofErr w:type="spellEnd"/>
      <w:r w:rsidRPr="00BA2CA0">
        <w:t>, C. (2014). Das Imkerbuch für Kids. Stuttgart: Francke-Kosmos Verlag.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A0" w:rsidRDefault="00BA2C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A0" w:rsidRDefault="00BA2C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BA2CA0" w:rsidP="005614FF">
    <w:pPr>
      <w:pStyle w:val="Titel"/>
      <w:tabs>
        <w:tab w:val="left" w:pos="8915"/>
        <w:tab w:val="right" w:pos="9638"/>
      </w:tabs>
    </w:pPr>
    <w:r>
      <w:t xml:space="preserve">Station 2: </w:t>
    </w:r>
    <w:bookmarkStart w:id="0" w:name="_GoBack"/>
    <w:bookmarkEnd w:id="0"/>
    <w:r w:rsidR="00596323">
      <w:t xml:space="preserve">Die </w:t>
    </w:r>
    <w:r>
      <w:t>Arbeiterin</w:t>
    </w:r>
    <w:r w:rsidR="0015558F" w:rsidRPr="00721210">
      <w:drawing>
        <wp:anchor distT="0" distB="0" distL="114300" distR="114300" simplePos="0" relativeHeight="251661312" behindDoc="1" locked="0" layoutInCell="0" allowOverlap="1" wp14:anchorId="170AFF07" wp14:editId="1BE679E0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4B421F"/>
    <w:multiLevelType w:val="multilevel"/>
    <w:tmpl w:val="4788A7EA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3"/>
    <w:rsid w:val="00007AFA"/>
    <w:rsid w:val="00031DBF"/>
    <w:rsid w:val="00041971"/>
    <w:rsid w:val="00090CFF"/>
    <w:rsid w:val="000932EC"/>
    <w:rsid w:val="000A36A2"/>
    <w:rsid w:val="000F21AF"/>
    <w:rsid w:val="001134F5"/>
    <w:rsid w:val="00135A02"/>
    <w:rsid w:val="00137FBB"/>
    <w:rsid w:val="0014184D"/>
    <w:rsid w:val="0015558F"/>
    <w:rsid w:val="00155ADC"/>
    <w:rsid w:val="0016333F"/>
    <w:rsid w:val="00165358"/>
    <w:rsid w:val="001740CD"/>
    <w:rsid w:val="00181C57"/>
    <w:rsid w:val="001846DD"/>
    <w:rsid w:val="001943C6"/>
    <w:rsid w:val="00194D64"/>
    <w:rsid w:val="00197A15"/>
    <w:rsid w:val="001E65EC"/>
    <w:rsid w:val="00214C81"/>
    <w:rsid w:val="00257686"/>
    <w:rsid w:val="002664B4"/>
    <w:rsid w:val="00267D69"/>
    <w:rsid w:val="002B3DF5"/>
    <w:rsid w:val="002B58BF"/>
    <w:rsid w:val="002D37B9"/>
    <w:rsid w:val="002F0068"/>
    <w:rsid w:val="00312F9A"/>
    <w:rsid w:val="003157B4"/>
    <w:rsid w:val="00337BA7"/>
    <w:rsid w:val="00350AF2"/>
    <w:rsid w:val="0037261F"/>
    <w:rsid w:val="003A6DBE"/>
    <w:rsid w:val="003B0BFD"/>
    <w:rsid w:val="003B1B2A"/>
    <w:rsid w:val="003D6B57"/>
    <w:rsid w:val="003D6BD9"/>
    <w:rsid w:val="003E611D"/>
    <w:rsid w:val="00402CB0"/>
    <w:rsid w:val="00477034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335EF"/>
    <w:rsid w:val="00550D40"/>
    <w:rsid w:val="00553C6B"/>
    <w:rsid w:val="00556865"/>
    <w:rsid w:val="00556D5F"/>
    <w:rsid w:val="005609D2"/>
    <w:rsid w:val="005614FF"/>
    <w:rsid w:val="005715D5"/>
    <w:rsid w:val="00575D95"/>
    <w:rsid w:val="005804F5"/>
    <w:rsid w:val="00596323"/>
    <w:rsid w:val="005C716A"/>
    <w:rsid w:val="00617D3E"/>
    <w:rsid w:val="00632AD6"/>
    <w:rsid w:val="00686726"/>
    <w:rsid w:val="006A69B1"/>
    <w:rsid w:val="006E0EEC"/>
    <w:rsid w:val="006F33D1"/>
    <w:rsid w:val="006F6219"/>
    <w:rsid w:val="00721210"/>
    <w:rsid w:val="00721AEA"/>
    <w:rsid w:val="00734C32"/>
    <w:rsid w:val="00736507"/>
    <w:rsid w:val="0074417E"/>
    <w:rsid w:val="00783282"/>
    <w:rsid w:val="00793B4D"/>
    <w:rsid w:val="007A072B"/>
    <w:rsid w:val="007A0F6F"/>
    <w:rsid w:val="007A4885"/>
    <w:rsid w:val="007A62E0"/>
    <w:rsid w:val="007A7139"/>
    <w:rsid w:val="007D53DA"/>
    <w:rsid w:val="0082170C"/>
    <w:rsid w:val="00850CF3"/>
    <w:rsid w:val="00870AA0"/>
    <w:rsid w:val="008B39E1"/>
    <w:rsid w:val="008B3F9F"/>
    <w:rsid w:val="008B4FAA"/>
    <w:rsid w:val="008D1320"/>
    <w:rsid w:val="00923211"/>
    <w:rsid w:val="009372E5"/>
    <w:rsid w:val="00953B7D"/>
    <w:rsid w:val="00977A3E"/>
    <w:rsid w:val="009A5090"/>
    <w:rsid w:val="009C2798"/>
    <w:rsid w:val="009E52F2"/>
    <w:rsid w:val="00A131A3"/>
    <w:rsid w:val="00A308CE"/>
    <w:rsid w:val="00A40AA9"/>
    <w:rsid w:val="00A51D2C"/>
    <w:rsid w:val="00A61514"/>
    <w:rsid w:val="00A62945"/>
    <w:rsid w:val="00A70956"/>
    <w:rsid w:val="00A71D22"/>
    <w:rsid w:val="00A76252"/>
    <w:rsid w:val="00A8449F"/>
    <w:rsid w:val="00AA1201"/>
    <w:rsid w:val="00AA2599"/>
    <w:rsid w:val="00AC6927"/>
    <w:rsid w:val="00AE1F3B"/>
    <w:rsid w:val="00AF0D09"/>
    <w:rsid w:val="00B6376A"/>
    <w:rsid w:val="00B70CE8"/>
    <w:rsid w:val="00B734EB"/>
    <w:rsid w:val="00B86409"/>
    <w:rsid w:val="00BA2CA0"/>
    <w:rsid w:val="00BB50B7"/>
    <w:rsid w:val="00BB5297"/>
    <w:rsid w:val="00BE368B"/>
    <w:rsid w:val="00BE5EA6"/>
    <w:rsid w:val="00BF6B98"/>
    <w:rsid w:val="00C26E39"/>
    <w:rsid w:val="00C3682A"/>
    <w:rsid w:val="00C41BC4"/>
    <w:rsid w:val="00C430AD"/>
    <w:rsid w:val="00CC0826"/>
    <w:rsid w:val="00CE1F0D"/>
    <w:rsid w:val="00CF1F14"/>
    <w:rsid w:val="00CF5AEB"/>
    <w:rsid w:val="00D0245A"/>
    <w:rsid w:val="00D159F3"/>
    <w:rsid w:val="00D56FE9"/>
    <w:rsid w:val="00D711E7"/>
    <w:rsid w:val="00D84D7D"/>
    <w:rsid w:val="00D93156"/>
    <w:rsid w:val="00DD5A1F"/>
    <w:rsid w:val="00DE7544"/>
    <w:rsid w:val="00E331D9"/>
    <w:rsid w:val="00E40C3C"/>
    <w:rsid w:val="00E433E5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55AA8"/>
    <w:rsid w:val="00F7512A"/>
    <w:rsid w:val="00F77C01"/>
    <w:rsid w:val="00F800DE"/>
    <w:rsid w:val="00F90ACA"/>
    <w:rsid w:val="00FA1F81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CA0"/>
    <w:pPr>
      <w:spacing w:before="0" w:after="200" w:line="276" w:lineRule="auto"/>
    </w:pPr>
    <w:rPr>
      <w:rFonts w:eastAsiaTheme="minorHAnsi"/>
      <w:lang w:eastAsia="en-US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F7512A"/>
    <w:pPr>
      <w:keepNext/>
      <w:keepLines/>
      <w:spacing w:before="120" w:after="180" w:line="288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F7512A"/>
    <w:pPr>
      <w:keepNext/>
      <w:keepLines/>
      <w:pBdr>
        <w:bottom w:val="single" w:sz="8" w:space="1" w:color="auto"/>
      </w:pBdr>
      <w:spacing w:before="360" w:after="180" w:line="288" w:lineRule="auto"/>
      <w:jc w:val="both"/>
      <w:outlineLvl w:val="1"/>
    </w:pPr>
    <w:rPr>
      <w:rFonts w:ascii="Verdana" w:eastAsiaTheme="majorEastAsia" w:hAnsi="Verdana" w:cstheme="majorBidi"/>
      <w:b/>
      <w:bCs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12A"/>
    <w:pPr>
      <w:keepNext/>
      <w:keepLines/>
      <w:spacing w:before="240" w:after="120" w:line="288" w:lineRule="auto"/>
      <w:jc w:val="both"/>
      <w:outlineLvl w:val="2"/>
    </w:pPr>
    <w:rPr>
      <w:rFonts w:ascii="Verdana" w:eastAsiaTheme="majorEastAsia" w:hAnsi="Verdana" w:cstheme="majorBidi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F7512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512A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Verdana" w:eastAsiaTheme="minorEastAsia" w:hAnsi="Verdana"/>
      <w:sz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Verdana" w:eastAsiaTheme="minorEastAsia" w:hAnsi="Verdana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F7512A"/>
    <w:pPr>
      <w:pBdr>
        <w:bottom w:val="single" w:sz="8" w:space="4" w:color="auto"/>
      </w:pBdr>
      <w:spacing w:before="480" w:after="240" w:line="240" w:lineRule="auto"/>
      <w:jc w:val="both"/>
    </w:pPr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F7512A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F7512A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F7512A"/>
    <w:pPr>
      <w:tabs>
        <w:tab w:val="left" w:pos="567"/>
      </w:tabs>
      <w:spacing w:after="0" w:line="240" w:lineRule="auto"/>
      <w:jc w:val="both"/>
    </w:pPr>
    <w:rPr>
      <w:rFonts w:ascii="Verdana" w:eastAsiaTheme="minorEastAsia" w:hAnsi="Verdana"/>
      <w:bCs/>
      <w:sz w:val="14"/>
      <w:szCs w:val="18"/>
      <w:lang w:eastAsia="de-DE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F7512A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F7512A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F7512A"/>
    <w:pPr>
      <w:spacing w:before="180" w:after="18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Aufgabenunterschritt">
    <w:name w:val="Aufgabenunterschritt"/>
    <w:aliases w:val="Task - sub"/>
    <w:basedOn w:val="Standard"/>
    <w:qFormat/>
    <w:rsid w:val="00F7512A"/>
    <w:pPr>
      <w:tabs>
        <w:tab w:val="left" w:pos="1701"/>
      </w:tabs>
      <w:spacing w:before="60" w:after="0" w:line="288" w:lineRule="auto"/>
      <w:ind w:left="425"/>
      <w:jc w:val="both"/>
    </w:pPr>
    <w:rPr>
      <w:rFonts w:ascii="Verdana" w:eastAsiaTheme="minorEastAsia" w:hAnsi="Verdana"/>
      <w:sz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F7512A"/>
    <w:pPr>
      <w:keepNext/>
      <w:spacing w:before="180" w:after="0" w:line="288" w:lineRule="auto"/>
      <w:jc w:val="both"/>
    </w:pPr>
    <w:rPr>
      <w:rFonts w:ascii="Verdana" w:eastAsiaTheme="minorEastAsia" w:hAnsi="Verdana"/>
      <w:sz w:val="20"/>
      <w:u w:val="single"/>
      <w:lang w:eastAsia="de-DE"/>
    </w:rPr>
  </w:style>
  <w:style w:type="paragraph" w:customStyle="1" w:styleId="Lsungen">
    <w:name w:val="Lösungen"/>
    <w:aliases w:val="Solution"/>
    <w:basedOn w:val="Standard"/>
    <w:qFormat/>
    <w:rsid w:val="00F7512A"/>
    <w:pPr>
      <w:tabs>
        <w:tab w:val="left" w:pos="851"/>
        <w:tab w:val="left" w:pos="1701"/>
      </w:tabs>
      <w:spacing w:before="60" w:after="0" w:line="288" w:lineRule="auto"/>
      <w:ind w:left="425"/>
      <w:jc w:val="both"/>
    </w:pPr>
    <w:rPr>
      <w:rFonts w:ascii="Verdana" w:eastAsiaTheme="minorEastAsia" w:hAnsi="Verdana"/>
      <w:color w:val="00B050"/>
      <w:sz w:val="20"/>
      <w:lang w:eastAsia="de-DE"/>
    </w:rPr>
  </w:style>
  <w:style w:type="paragraph" w:customStyle="1" w:styleId="Aufgabenunterschrittabc">
    <w:name w:val="Aufgabenunterschritt a)b)c)"/>
    <w:aliases w:val="Task - a)b)c)"/>
    <w:basedOn w:val="Standard"/>
    <w:qFormat/>
    <w:rsid w:val="00F7512A"/>
    <w:pPr>
      <w:numPr>
        <w:ilvl w:val="1"/>
        <w:numId w:val="1"/>
      </w:numPr>
      <w:spacing w:before="6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Aufgabenschritt">
    <w:name w:val="Aufgabenschritt"/>
    <w:aliases w:val="Task"/>
    <w:basedOn w:val="Standard"/>
    <w:next w:val="Lsungen"/>
    <w:qFormat/>
    <w:rsid w:val="00F7512A"/>
    <w:pPr>
      <w:numPr>
        <w:numId w:val="1"/>
      </w:numPr>
      <w:spacing w:before="12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HinweisAufgabenschritt">
    <w:name w:val="Hinweis (Aufgabenschritt)"/>
    <w:aliases w:val="Hint (within task)"/>
    <w:basedOn w:val="Standard"/>
    <w:qFormat/>
    <w:rsid w:val="00F7512A"/>
    <w:pPr>
      <w:spacing w:before="60" w:after="0" w:line="288" w:lineRule="auto"/>
      <w:ind w:left="1701" w:hanging="1276"/>
      <w:jc w:val="both"/>
    </w:pPr>
    <w:rPr>
      <w:rFonts w:ascii="Verdana" w:eastAsiaTheme="minorEastAsia" w:hAnsi="Verdana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37261F"/>
    <w:pPr>
      <w:spacing w:before="12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512A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F7512A"/>
    <w:pPr>
      <w:spacing w:before="120" w:after="18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F7512A"/>
    <w:pPr>
      <w:spacing w:before="120" w:after="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styleId="Funotentext">
    <w:name w:val="footnote text"/>
    <w:aliases w:val="Footnote"/>
    <w:basedOn w:val="Standard"/>
    <w:link w:val="FunotentextZchn"/>
    <w:uiPriority w:val="99"/>
    <w:unhideWhenUsed/>
    <w:rsid w:val="00F7512A"/>
    <w:pPr>
      <w:spacing w:after="60" w:line="240" w:lineRule="auto"/>
      <w:ind w:left="425" w:hanging="425"/>
      <w:jc w:val="both"/>
    </w:pPr>
    <w:rPr>
      <w:rFonts w:ascii="Verdana" w:eastAsiaTheme="minorEastAsia" w:hAnsi="Verdana"/>
      <w:sz w:val="16"/>
      <w:szCs w:val="20"/>
      <w:lang w:eastAsia="de-DE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F7512A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7512A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F7512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F7512A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F7512A"/>
    <w:pPr>
      <w:spacing w:before="60" w:after="0" w:line="288" w:lineRule="auto"/>
      <w:ind w:left="425"/>
      <w:jc w:val="both"/>
    </w:pPr>
    <w:rPr>
      <w:rFonts w:ascii="Verdana" w:eastAsiaTheme="minorEastAsia" w:hAnsi="Verdana"/>
      <w:color w:val="00B0F0"/>
      <w:sz w:val="20"/>
      <w:lang w:eastAsia="de-DE"/>
    </w:rPr>
  </w:style>
  <w:style w:type="paragraph" w:customStyle="1" w:styleId="Lsungen-Punkte">
    <w:name w:val="Lösungen - Punkte"/>
    <w:aliases w:val="Solution - list"/>
    <w:basedOn w:val="Lsungen"/>
    <w:qFormat/>
    <w:rsid w:val="00F7512A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F7512A"/>
    <w:pPr>
      <w:pBdr>
        <w:bottom w:val="single" w:sz="4" w:space="1" w:color="auto"/>
        <w:between w:val="single" w:sz="4" w:space="1" w:color="auto"/>
      </w:pBdr>
      <w:spacing w:before="120" w:after="0" w:line="360" w:lineRule="auto"/>
      <w:ind w:left="425"/>
    </w:pPr>
    <w:rPr>
      <w:rFonts w:ascii="Verdana" w:eastAsiaTheme="minorEastAsia" w:hAnsi="Verdana"/>
      <w:color w:val="00B050"/>
      <w:sz w:val="20"/>
      <w:lang w:eastAsia="de-DE"/>
    </w:rPr>
  </w:style>
  <w:style w:type="paragraph" w:customStyle="1" w:styleId="Code">
    <w:name w:val="Code"/>
    <w:basedOn w:val="LsungenCode"/>
    <w:rsid w:val="00F7512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CA0"/>
    <w:pPr>
      <w:spacing w:before="0" w:after="200" w:line="276" w:lineRule="auto"/>
    </w:pPr>
    <w:rPr>
      <w:rFonts w:eastAsiaTheme="minorHAnsi"/>
      <w:lang w:eastAsia="en-US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F7512A"/>
    <w:pPr>
      <w:keepNext/>
      <w:keepLines/>
      <w:spacing w:before="120" w:after="180" w:line="288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F7512A"/>
    <w:pPr>
      <w:keepNext/>
      <w:keepLines/>
      <w:pBdr>
        <w:bottom w:val="single" w:sz="8" w:space="1" w:color="auto"/>
      </w:pBdr>
      <w:spacing w:before="360" w:after="180" w:line="288" w:lineRule="auto"/>
      <w:jc w:val="both"/>
      <w:outlineLvl w:val="1"/>
    </w:pPr>
    <w:rPr>
      <w:rFonts w:ascii="Verdana" w:eastAsiaTheme="majorEastAsia" w:hAnsi="Verdana" w:cstheme="majorBidi"/>
      <w:b/>
      <w:bCs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12A"/>
    <w:pPr>
      <w:keepNext/>
      <w:keepLines/>
      <w:spacing w:before="240" w:after="120" w:line="288" w:lineRule="auto"/>
      <w:jc w:val="both"/>
      <w:outlineLvl w:val="2"/>
    </w:pPr>
    <w:rPr>
      <w:rFonts w:ascii="Verdana" w:eastAsiaTheme="majorEastAsia" w:hAnsi="Verdana" w:cstheme="majorBidi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F7512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512A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Verdana" w:eastAsiaTheme="minorEastAsia" w:hAnsi="Verdana"/>
      <w:sz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Verdana" w:eastAsiaTheme="minorEastAsia" w:hAnsi="Verdana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F7512A"/>
    <w:pPr>
      <w:pBdr>
        <w:bottom w:val="single" w:sz="8" w:space="4" w:color="auto"/>
      </w:pBdr>
      <w:spacing w:before="480" w:after="240" w:line="240" w:lineRule="auto"/>
      <w:jc w:val="both"/>
    </w:pPr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F7512A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F7512A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F7512A"/>
    <w:pPr>
      <w:tabs>
        <w:tab w:val="left" w:pos="567"/>
      </w:tabs>
      <w:spacing w:after="0" w:line="240" w:lineRule="auto"/>
      <w:jc w:val="both"/>
    </w:pPr>
    <w:rPr>
      <w:rFonts w:ascii="Verdana" w:eastAsiaTheme="minorEastAsia" w:hAnsi="Verdana"/>
      <w:bCs/>
      <w:sz w:val="14"/>
      <w:szCs w:val="18"/>
      <w:lang w:eastAsia="de-DE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F7512A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F7512A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F7512A"/>
    <w:pPr>
      <w:spacing w:before="180" w:after="18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Aufgabenunterschritt">
    <w:name w:val="Aufgabenunterschritt"/>
    <w:aliases w:val="Task - sub"/>
    <w:basedOn w:val="Standard"/>
    <w:qFormat/>
    <w:rsid w:val="00F7512A"/>
    <w:pPr>
      <w:tabs>
        <w:tab w:val="left" w:pos="1701"/>
      </w:tabs>
      <w:spacing w:before="60" w:after="0" w:line="288" w:lineRule="auto"/>
      <w:ind w:left="425"/>
      <w:jc w:val="both"/>
    </w:pPr>
    <w:rPr>
      <w:rFonts w:ascii="Verdana" w:eastAsiaTheme="minorEastAsia" w:hAnsi="Verdana"/>
      <w:sz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F7512A"/>
    <w:pPr>
      <w:keepNext/>
      <w:spacing w:before="180" w:after="0" w:line="288" w:lineRule="auto"/>
      <w:jc w:val="both"/>
    </w:pPr>
    <w:rPr>
      <w:rFonts w:ascii="Verdana" w:eastAsiaTheme="minorEastAsia" w:hAnsi="Verdana"/>
      <w:sz w:val="20"/>
      <w:u w:val="single"/>
      <w:lang w:eastAsia="de-DE"/>
    </w:rPr>
  </w:style>
  <w:style w:type="paragraph" w:customStyle="1" w:styleId="Lsungen">
    <w:name w:val="Lösungen"/>
    <w:aliases w:val="Solution"/>
    <w:basedOn w:val="Standard"/>
    <w:qFormat/>
    <w:rsid w:val="00F7512A"/>
    <w:pPr>
      <w:tabs>
        <w:tab w:val="left" w:pos="851"/>
        <w:tab w:val="left" w:pos="1701"/>
      </w:tabs>
      <w:spacing w:before="60" w:after="0" w:line="288" w:lineRule="auto"/>
      <w:ind w:left="425"/>
      <w:jc w:val="both"/>
    </w:pPr>
    <w:rPr>
      <w:rFonts w:ascii="Verdana" w:eastAsiaTheme="minorEastAsia" w:hAnsi="Verdana"/>
      <w:color w:val="00B050"/>
      <w:sz w:val="20"/>
      <w:lang w:eastAsia="de-DE"/>
    </w:rPr>
  </w:style>
  <w:style w:type="paragraph" w:customStyle="1" w:styleId="Aufgabenunterschrittabc">
    <w:name w:val="Aufgabenunterschritt a)b)c)"/>
    <w:aliases w:val="Task - a)b)c)"/>
    <w:basedOn w:val="Standard"/>
    <w:qFormat/>
    <w:rsid w:val="00F7512A"/>
    <w:pPr>
      <w:numPr>
        <w:ilvl w:val="1"/>
        <w:numId w:val="1"/>
      </w:numPr>
      <w:spacing w:before="6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Aufgabenschritt">
    <w:name w:val="Aufgabenschritt"/>
    <w:aliases w:val="Task"/>
    <w:basedOn w:val="Standard"/>
    <w:next w:val="Lsungen"/>
    <w:qFormat/>
    <w:rsid w:val="00F7512A"/>
    <w:pPr>
      <w:numPr>
        <w:numId w:val="1"/>
      </w:numPr>
      <w:spacing w:before="12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HinweisAufgabenschritt">
    <w:name w:val="Hinweis (Aufgabenschritt)"/>
    <w:aliases w:val="Hint (within task)"/>
    <w:basedOn w:val="Standard"/>
    <w:qFormat/>
    <w:rsid w:val="00F7512A"/>
    <w:pPr>
      <w:spacing w:before="60" w:after="0" w:line="288" w:lineRule="auto"/>
      <w:ind w:left="1701" w:hanging="1276"/>
      <w:jc w:val="both"/>
    </w:pPr>
    <w:rPr>
      <w:rFonts w:ascii="Verdana" w:eastAsiaTheme="minorEastAsia" w:hAnsi="Verdana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37261F"/>
    <w:pPr>
      <w:spacing w:before="120" w:after="0" w:line="288" w:lineRule="auto"/>
      <w:jc w:val="both"/>
    </w:pPr>
    <w:rPr>
      <w:rFonts w:ascii="Verdana" w:eastAsiaTheme="minorEastAsia" w:hAnsi="Verdana"/>
      <w:sz w:val="20"/>
      <w:lang w:eastAsia="de-DE"/>
    </w:rPr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512A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F7512A"/>
    <w:pPr>
      <w:spacing w:before="120" w:after="18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F7512A"/>
    <w:pPr>
      <w:spacing w:before="120" w:after="0" w:line="288" w:lineRule="auto"/>
      <w:ind w:left="1701" w:hanging="1701"/>
      <w:jc w:val="both"/>
    </w:pPr>
    <w:rPr>
      <w:rFonts w:ascii="Verdana" w:eastAsiaTheme="minorEastAsia" w:hAnsi="Verdana"/>
      <w:sz w:val="20"/>
      <w:lang w:eastAsia="de-DE"/>
    </w:rPr>
  </w:style>
  <w:style w:type="paragraph" w:styleId="Funotentext">
    <w:name w:val="footnote text"/>
    <w:aliases w:val="Footnote"/>
    <w:basedOn w:val="Standard"/>
    <w:link w:val="FunotentextZchn"/>
    <w:uiPriority w:val="99"/>
    <w:unhideWhenUsed/>
    <w:rsid w:val="00F7512A"/>
    <w:pPr>
      <w:spacing w:after="60" w:line="240" w:lineRule="auto"/>
      <w:ind w:left="425" w:hanging="425"/>
      <w:jc w:val="both"/>
    </w:pPr>
    <w:rPr>
      <w:rFonts w:ascii="Verdana" w:eastAsiaTheme="minorEastAsia" w:hAnsi="Verdana"/>
      <w:sz w:val="16"/>
      <w:szCs w:val="20"/>
      <w:lang w:eastAsia="de-DE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F7512A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7512A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F7512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F7512A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F7512A"/>
    <w:pPr>
      <w:spacing w:before="60" w:after="0" w:line="288" w:lineRule="auto"/>
      <w:ind w:left="425"/>
      <w:jc w:val="both"/>
    </w:pPr>
    <w:rPr>
      <w:rFonts w:ascii="Verdana" w:eastAsiaTheme="minorEastAsia" w:hAnsi="Verdana"/>
      <w:color w:val="00B0F0"/>
      <w:sz w:val="20"/>
      <w:lang w:eastAsia="de-DE"/>
    </w:rPr>
  </w:style>
  <w:style w:type="paragraph" w:customStyle="1" w:styleId="Lsungen-Punkte">
    <w:name w:val="Lösungen - Punkte"/>
    <w:aliases w:val="Solution - list"/>
    <w:basedOn w:val="Lsungen"/>
    <w:qFormat/>
    <w:rsid w:val="00F7512A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F7512A"/>
    <w:pPr>
      <w:pBdr>
        <w:bottom w:val="single" w:sz="4" w:space="1" w:color="auto"/>
        <w:between w:val="single" w:sz="4" w:space="1" w:color="auto"/>
      </w:pBdr>
      <w:spacing w:before="120" w:after="0" w:line="360" w:lineRule="auto"/>
      <w:ind w:left="425"/>
    </w:pPr>
    <w:rPr>
      <w:rFonts w:ascii="Verdana" w:eastAsiaTheme="minorEastAsia" w:hAnsi="Verdana"/>
      <w:color w:val="00B050"/>
      <w:sz w:val="20"/>
      <w:lang w:eastAsia="de-DE"/>
    </w:rPr>
  </w:style>
  <w:style w:type="paragraph" w:customStyle="1" w:styleId="Code">
    <w:name w:val="Code"/>
    <w:basedOn w:val="LsungenCode"/>
    <w:rsid w:val="00F7512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4</cp:revision>
  <cp:lastPrinted>2016-12-08T15:21:00Z</cp:lastPrinted>
  <dcterms:created xsi:type="dcterms:W3CDTF">2017-04-14T17:33:00Z</dcterms:created>
  <dcterms:modified xsi:type="dcterms:W3CDTF">2017-04-14T17:36:00Z</dcterms:modified>
</cp:coreProperties>
</file>